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7B7" w:rsidRDefault="00D577B7" w:rsidP="00D577B7">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D577B7" w:rsidRDefault="00D577B7" w:rsidP="00D577B7">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D577B7" w:rsidRPr="00276F9C" w:rsidRDefault="00D577B7" w:rsidP="00D577B7">
      <w:pPr>
        <w:spacing w:after="0" w:line="240" w:lineRule="auto"/>
        <w:jc w:val="center"/>
        <w:rPr>
          <w:rFonts w:ascii="Times New Roman" w:hAnsi="Times New Roman"/>
          <w:sz w:val="28"/>
          <w:szCs w:val="28"/>
        </w:rPr>
      </w:pPr>
    </w:p>
    <w:p w:rsidR="00D577B7" w:rsidRPr="00252C5E" w:rsidRDefault="00D577B7" w:rsidP="00D577B7">
      <w:pPr>
        <w:spacing w:after="0" w:line="240" w:lineRule="auto"/>
        <w:ind w:firstLine="709"/>
        <w:jc w:val="both"/>
        <w:rPr>
          <w:rFonts w:ascii="Times New Roman" w:hAnsi="Times New Roman"/>
          <w:sz w:val="28"/>
          <w:szCs w:val="28"/>
        </w:rPr>
      </w:pPr>
      <w:r w:rsidRPr="00252C5E">
        <w:rPr>
          <w:rFonts w:ascii="Times New Roman" w:hAnsi="Times New Roman"/>
          <w:sz w:val="28"/>
          <w:szCs w:val="28"/>
        </w:rPr>
        <w:t>Взятка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4"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5"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D577B7" w:rsidRDefault="00D577B7" w:rsidP="00D577B7">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D577B7" w:rsidRDefault="00D577B7" w:rsidP="00D577B7">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Pr>
          <w:rFonts w:ascii="Times New Roman" w:hAnsi="Times New Roman"/>
          <w:sz w:val="28"/>
          <w:szCs w:val="28"/>
        </w:rPr>
        <w:t>.</w:t>
      </w: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D577B7" w:rsidRPr="006345AD" w:rsidRDefault="00D577B7" w:rsidP="00D577B7">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D577B7"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D577B7"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D577B7" w:rsidRPr="00276F9C" w:rsidRDefault="00D577B7" w:rsidP="00D577B7">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D577B7" w:rsidRPr="006E76B4" w:rsidRDefault="00D577B7" w:rsidP="005D7CB5">
            <w:pPr>
              <w:spacing w:after="0" w:line="240" w:lineRule="auto"/>
              <w:jc w:val="both"/>
              <w:rPr>
                <w:rFonts w:ascii="Times New Roman" w:hAnsi="Times New Roman"/>
                <w:i/>
                <w:sz w:val="24"/>
                <w:szCs w:val="24"/>
              </w:rPr>
            </w:pP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D577B7" w:rsidRPr="006E76B4" w:rsidRDefault="00D577B7" w:rsidP="005D7CB5">
            <w:pPr>
              <w:spacing w:after="0" w:line="240" w:lineRule="auto"/>
              <w:jc w:val="both"/>
              <w:rPr>
                <w:rFonts w:ascii="Times New Roman" w:hAnsi="Times New Roman"/>
                <w:b/>
                <w:i/>
                <w:sz w:val="24"/>
                <w:szCs w:val="24"/>
              </w:rPr>
            </w:pP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D577B7" w:rsidRPr="006E76B4" w:rsidRDefault="00D577B7" w:rsidP="005D7CB5">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D577B7" w:rsidRPr="006E76B4" w:rsidRDefault="00D577B7" w:rsidP="005D7CB5">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D577B7" w:rsidRPr="006E76B4" w:rsidRDefault="00D577B7" w:rsidP="005D7CB5">
            <w:pPr>
              <w:spacing w:after="0" w:line="240" w:lineRule="auto"/>
              <w:jc w:val="both"/>
              <w:rPr>
                <w:rFonts w:ascii="Times New Roman" w:hAnsi="Times New Roman"/>
                <w:b/>
                <w:sz w:val="24"/>
                <w:szCs w:val="24"/>
              </w:rPr>
            </w:pP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D577B7" w:rsidRPr="006E76B4" w:rsidRDefault="00D577B7" w:rsidP="005D7CB5">
                  <w:pPr>
                    <w:spacing w:after="0" w:line="240" w:lineRule="auto"/>
                    <w:jc w:val="both"/>
                    <w:rPr>
                      <w:rFonts w:ascii="Times New Roman" w:hAnsi="Times New Roman"/>
                      <w:b/>
                      <w:i/>
                      <w:sz w:val="24"/>
                      <w:szCs w:val="24"/>
                    </w:rPr>
                  </w:pP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D577B7" w:rsidRPr="006E76B4" w:rsidRDefault="00D577B7" w:rsidP="005D7CB5">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D577B7" w:rsidRDefault="00D577B7" w:rsidP="00D577B7">
      <w:pPr>
        <w:spacing w:after="0" w:line="240" w:lineRule="auto"/>
        <w:ind w:firstLine="709"/>
        <w:jc w:val="both"/>
        <w:rPr>
          <w:rFonts w:ascii="Times New Roman" w:hAnsi="Times New Roman"/>
          <w:sz w:val="28"/>
          <w:szCs w:val="28"/>
        </w:rPr>
      </w:pPr>
    </w:p>
    <w:p w:rsidR="00D577B7"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D577B7" w:rsidRPr="00276F9C" w:rsidRDefault="00D577B7" w:rsidP="00D577B7">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D577B7" w:rsidRPr="006E76B4" w:rsidRDefault="00D577B7" w:rsidP="005D7CB5">
            <w:pPr>
              <w:spacing w:after="0" w:line="240" w:lineRule="auto"/>
              <w:jc w:val="both"/>
              <w:rPr>
                <w:rFonts w:ascii="Times New Roman" w:hAnsi="Times New Roman"/>
                <w:b/>
                <w:i/>
                <w:sz w:val="24"/>
                <w:szCs w:val="24"/>
              </w:rPr>
            </w:pP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D577B7" w:rsidRPr="006E76B4" w:rsidRDefault="00D577B7" w:rsidP="005D7CB5">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60"/>
            </w:tblGrid>
            <w:tr w:rsidR="00D577B7" w:rsidRPr="006E76B4" w:rsidTr="005D7CB5">
              <w:trPr>
                <w:trHeight w:val="1285"/>
              </w:trPr>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D577B7" w:rsidRPr="006E76B4" w:rsidRDefault="00D577B7" w:rsidP="005D7CB5">
                  <w:pPr>
                    <w:spacing w:after="0" w:line="240" w:lineRule="auto"/>
                    <w:jc w:val="both"/>
                    <w:rPr>
                      <w:rFonts w:ascii="Times New Roman" w:hAnsi="Times New Roman"/>
                      <w:b/>
                      <w:i/>
                      <w:sz w:val="24"/>
                      <w:szCs w:val="24"/>
                    </w:rPr>
                  </w:pPr>
                </w:p>
              </w:tc>
            </w:tr>
          </w:tbl>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D577B7" w:rsidRPr="00276F9C" w:rsidRDefault="00D577B7" w:rsidP="00D577B7">
      <w:pPr>
        <w:spacing w:after="0" w:line="240" w:lineRule="auto"/>
        <w:ind w:firstLine="709"/>
        <w:jc w:val="both"/>
        <w:rPr>
          <w:rFonts w:ascii="Times New Roman" w:hAnsi="Times New Roman"/>
          <w:sz w:val="28"/>
          <w:szCs w:val="28"/>
        </w:rPr>
      </w:pPr>
    </w:p>
    <w:p w:rsidR="00D577B7"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D577B7" w:rsidRDefault="00D577B7" w:rsidP="00D577B7">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наказывается штрафом в размере от тридцатикратной до шестидесятикратной суммы </w:t>
                  </w:r>
                  <w:r w:rsidRPr="006E76B4">
                    <w:rPr>
                      <w:rFonts w:ascii="Times New Roman" w:hAnsi="Times New Roman"/>
                      <w:b/>
                      <w:i/>
                      <w:sz w:val="24"/>
                      <w:szCs w:val="24"/>
                    </w:rPr>
                    <w:lastRenderedPageBreak/>
                    <w:t>взятки либо лишением свободы на срок до восьми лет со штрафом в размере тридцатикратной суммы взятки.</w:t>
                  </w:r>
                </w:p>
              </w:tc>
            </w:tr>
          </w:tbl>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D577B7" w:rsidRDefault="00D577B7" w:rsidP="00D577B7">
      <w:pPr>
        <w:spacing w:after="0" w:line="240" w:lineRule="auto"/>
        <w:ind w:firstLine="709"/>
        <w:jc w:val="both"/>
        <w:rPr>
          <w:rFonts w:ascii="Times New Roman" w:hAnsi="Times New Roman"/>
          <w:sz w:val="28"/>
          <w:szCs w:val="28"/>
        </w:rPr>
      </w:pP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D577B7"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rsidRPr="00276F9C">
        <w:rPr>
          <w:rFonts w:ascii="Times New Roman" w:hAnsi="Times New Roman"/>
          <w:sz w:val="28"/>
          <w:szCs w:val="28"/>
        </w:rPr>
        <w:lastRenderedPageBreak/>
        <w:t>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D577B7" w:rsidRPr="00276F9C" w:rsidRDefault="00D577B7" w:rsidP="00D577B7">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D577B7" w:rsidRPr="006E76B4" w:rsidTr="005D7CB5">
        <w:tc>
          <w:tcPr>
            <w:tcW w:w="10476" w:type="dxa"/>
            <w:shd w:val="clear" w:color="auto" w:fill="auto"/>
          </w:tcPr>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D577B7" w:rsidRPr="006E76B4" w:rsidRDefault="00D577B7" w:rsidP="005D7CB5">
            <w:pPr>
              <w:spacing w:after="0" w:line="240" w:lineRule="auto"/>
              <w:ind w:firstLine="709"/>
              <w:jc w:val="both"/>
              <w:rPr>
                <w:rFonts w:ascii="Times New Roman" w:hAnsi="Times New Roman"/>
                <w:b/>
                <w:i/>
                <w:sz w:val="24"/>
                <w:szCs w:val="24"/>
              </w:rPr>
            </w:pP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60"/>
            </w:tblGrid>
            <w:tr w:rsidR="00D577B7" w:rsidRPr="006E76B4" w:rsidTr="005D7CB5">
              <w:tc>
                <w:tcPr>
                  <w:tcW w:w="10476" w:type="dxa"/>
                  <w:shd w:val="clear" w:color="auto" w:fill="auto"/>
                </w:tcPr>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D577B7" w:rsidRPr="006E76B4" w:rsidRDefault="00D577B7" w:rsidP="005D7CB5">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w:t>
            </w:r>
            <w:r w:rsidRPr="006E76B4">
              <w:rPr>
                <w:rFonts w:ascii="Times New Roman" w:hAnsi="Times New Roman"/>
                <w:b/>
                <w:i/>
                <w:sz w:val="24"/>
                <w:szCs w:val="24"/>
              </w:rPr>
              <w:lastRenderedPageBreak/>
              <w:t xml:space="preserve">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D577B7" w:rsidRPr="006E76B4" w:rsidRDefault="00D577B7" w:rsidP="005D7CB5">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D577B7" w:rsidRDefault="00D577B7" w:rsidP="00D577B7">
      <w:pPr>
        <w:spacing w:after="0" w:line="240" w:lineRule="auto"/>
        <w:ind w:firstLine="709"/>
        <w:jc w:val="both"/>
        <w:rPr>
          <w:rFonts w:ascii="Times New Roman" w:hAnsi="Times New Roman"/>
          <w:sz w:val="28"/>
          <w:szCs w:val="28"/>
        </w:rPr>
      </w:pP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D577B7"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D577B7" w:rsidRPr="00705299" w:rsidRDefault="00D577B7" w:rsidP="00D577B7">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D577B7" w:rsidRPr="00705299" w:rsidRDefault="00D577B7" w:rsidP="00D577B7">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D577B7" w:rsidRPr="00705299" w:rsidRDefault="00D577B7" w:rsidP="00D577B7">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D577B7" w:rsidRPr="00705299" w:rsidRDefault="00D577B7" w:rsidP="00D577B7">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D577B7" w:rsidRPr="00705299" w:rsidRDefault="00D577B7" w:rsidP="00D577B7">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D577B7" w:rsidRPr="00705299" w:rsidRDefault="00D577B7" w:rsidP="00D577B7">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D577B7" w:rsidRPr="00705299" w:rsidRDefault="00D577B7" w:rsidP="00D577B7">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D577B7" w:rsidRPr="00705299" w:rsidRDefault="00D577B7" w:rsidP="00D577B7">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D577B7" w:rsidRPr="00705299" w:rsidRDefault="00D577B7" w:rsidP="00D577B7">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D577B7" w:rsidRPr="00705299" w:rsidRDefault="00D577B7" w:rsidP="00D577B7">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D577B7" w:rsidRPr="00705299" w:rsidRDefault="00D577B7" w:rsidP="00D577B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D577B7" w:rsidRDefault="00D577B7" w:rsidP="00D577B7">
      <w:pPr>
        <w:spacing w:after="0" w:line="240" w:lineRule="auto"/>
        <w:ind w:firstLine="709"/>
        <w:jc w:val="both"/>
        <w:rPr>
          <w:rFonts w:ascii="Times New Roman" w:hAnsi="Times New Roman"/>
          <w:sz w:val="28"/>
          <w:szCs w:val="28"/>
        </w:rPr>
      </w:pPr>
    </w:p>
    <w:p w:rsidR="00D577B7" w:rsidRPr="00276F9C"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D577B7" w:rsidRDefault="00D577B7" w:rsidP="00D577B7">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Pr>
          <w:rFonts w:ascii="Times New Roman" w:hAnsi="Times New Roman"/>
          <w:sz w:val="28"/>
          <w:szCs w:val="28"/>
        </w:rPr>
        <w:t xml:space="preserve"> и организациях. </w:t>
      </w:r>
    </w:p>
    <w:p w:rsidR="00D577B7" w:rsidRPr="00A5702B" w:rsidRDefault="00D577B7" w:rsidP="00D577B7">
      <w:pPr>
        <w:spacing w:after="0" w:line="240" w:lineRule="auto"/>
        <w:jc w:val="both"/>
        <w:rPr>
          <w:rFonts w:ascii="Times New Roman" w:hAnsi="Times New Roman"/>
          <w:bCs/>
          <w:sz w:val="28"/>
          <w:szCs w:val="28"/>
        </w:rPr>
      </w:pPr>
      <w:r>
        <w:rPr>
          <w:rFonts w:ascii="Times New Roman" w:hAnsi="Times New Roman"/>
          <w:b/>
          <w:bCs/>
          <w:sz w:val="28"/>
          <w:szCs w:val="28"/>
        </w:rPr>
        <w:tab/>
      </w:r>
      <w:r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постановление по данной проблематике. </w:t>
      </w:r>
    </w:p>
    <w:p w:rsidR="00D577B7" w:rsidRPr="00A5702B" w:rsidRDefault="00D577B7" w:rsidP="00D577B7">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D577B7" w:rsidRPr="006E76B4" w:rsidTr="005D7CB5">
        <w:tc>
          <w:tcPr>
            <w:tcW w:w="10476" w:type="dxa"/>
            <w:shd w:val="clear" w:color="auto" w:fill="auto"/>
          </w:tcPr>
          <w:p w:rsidR="00D577B7" w:rsidRPr="006D36FF" w:rsidRDefault="00D577B7" w:rsidP="005D7CB5">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 xml:space="preserve">9 июля 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6"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7"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8"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9"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0"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1"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2"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w:t>
            </w:r>
            <w:r w:rsidRPr="006D36FF">
              <w:rPr>
                <w:rFonts w:ascii="Times New Roman" w:hAnsi="Times New Roman"/>
                <w:b/>
                <w:i/>
                <w:sz w:val="24"/>
                <w:szCs w:val="24"/>
              </w:rPr>
              <w:lastRenderedPageBreak/>
              <w:t>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3"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4"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5"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16"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17"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19"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0"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1"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2"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4"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5"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26"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27"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28"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29"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0"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1"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2"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w:t>
            </w:r>
            <w:r w:rsidRPr="006D36FF">
              <w:rPr>
                <w:rFonts w:ascii="Times New Roman" w:hAnsi="Times New Roman"/>
                <w:b/>
                <w:i/>
                <w:sz w:val="24"/>
                <w:szCs w:val="24"/>
              </w:rPr>
              <w:lastRenderedPageBreak/>
              <w:t>своей компетенции или установленного законом усмотрения наиболее благоприятного для взяткодателя или представляемых им лиц решения).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4"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5"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36"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8. Ответственность за получение, дачу взятки, посредничество во взяточничестве </w:t>
            </w:r>
            <w:r w:rsidRPr="006D36FF">
              <w:rPr>
                <w:rFonts w:ascii="Times New Roman" w:hAnsi="Times New Roman"/>
                <w:b/>
                <w:i/>
                <w:sz w:val="24"/>
                <w:szCs w:val="24"/>
              </w:rPr>
              <w:lastRenderedPageBreak/>
              <w:t>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3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3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0"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1"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2"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w:t>
            </w:r>
            <w:r w:rsidRPr="006D36FF">
              <w:rPr>
                <w:rFonts w:ascii="Times New Roman" w:hAnsi="Times New Roman"/>
                <w:b/>
                <w:i/>
                <w:sz w:val="24"/>
                <w:szCs w:val="24"/>
              </w:rPr>
              <w:lastRenderedPageBreak/>
              <w:t>ставкой за пользование им, с начала проведения ремонтных работ по заведомо заниженной стоимости).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3"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4"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4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4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48"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49"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0"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1"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2"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3"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4"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56"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57"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58"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59"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1"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2"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3" w:history="1">
              <w:r w:rsidRPr="006D36FF">
                <w:rPr>
                  <w:rFonts w:ascii="Times New Roman" w:hAnsi="Times New Roman"/>
                  <w:b/>
                  <w:i/>
                  <w:sz w:val="24"/>
                  <w:szCs w:val="24"/>
                </w:rPr>
                <w:t xml:space="preserve">пункт "а" части 4 </w:t>
              </w:r>
              <w:r w:rsidRPr="006D36FF">
                <w:rPr>
                  <w:rFonts w:ascii="Times New Roman" w:hAnsi="Times New Roman"/>
                  <w:b/>
                  <w:i/>
                  <w:sz w:val="24"/>
                  <w:szCs w:val="24"/>
                </w:rPr>
                <w:lastRenderedPageBreak/>
                <w:t>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4"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5"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66"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67"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68"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69"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0"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1"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2"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3"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4"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5"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76"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77"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78"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79"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0"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1"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2"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3"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4"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w:t>
            </w:r>
            <w:r w:rsidRPr="006D36FF">
              <w:rPr>
                <w:rFonts w:ascii="Times New Roman" w:hAnsi="Times New Roman"/>
                <w:b/>
                <w:i/>
                <w:sz w:val="24"/>
                <w:szCs w:val="24"/>
              </w:rPr>
              <w:lastRenderedPageBreak/>
              <w:t>(бездействие).</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5"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86"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87"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88"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89"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0"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1"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2"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w:t>
            </w:r>
            <w:r w:rsidRPr="006D36FF">
              <w:rPr>
                <w:rFonts w:ascii="Times New Roman" w:hAnsi="Times New Roman"/>
                <w:b/>
                <w:i/>
                <w:sz w:val="24"/>
                <w:szCs w:val="24"/>
              </w:rPr>
              <w:lastRenderedPageBreak/>
              <w:t xml:space="preserve">выполняющему управленческие функции в коммерческой или иной организации, незаконное вознаграждение, несет ответственность по </w:t>
            </w:r>
            <w:hyperlink r:id="rId93"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4"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5"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96"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7"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98"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99"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0"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1"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2"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3"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4"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5"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06"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07"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31. При рассмотрении дел о преступлениях, предусмотренных </w:t>
            </w:r>
            <w:hyperlink r:id="rId108"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09"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1"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2"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3"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4"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5"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w:t>
            </w:r>
            <w:r w:rsidRPr="006D36FF">
              <w:rPr>
                <w:rFonts w:ascii="Times New Roman" w:hAnsi="Times New Roman"/>
                <w:b/>
                <w:i/>
                <w:sz w:val="24"/>
                <w:szCs w:val="24"/>
              </w:rPr>
              <w:lastRenderedPageBreak/>
              <w:t>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16"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17"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18"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D577B7" w:rsidRPr="006D36FF" w:rsidRDefault="00D577B7" w:rsidP="005D7CB5">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19"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D577B7" w:rsidRDefault="00D577B7" w:rsidP="00D577B7">
      <w:pPr>
        <w:spacing w:after="0" w:line="240" w:lineRule="auto"/>
        <w:jc w:val="both"/>
        <w:rPr>
          <w:rFonts w:ascii="Times New Roman" w:hAnsi="Times New Roman"/>
          <w:sz w:val="28"/>
          <w:szCs w:val="28"/>
        </w:rPr>
      </w:pPr>
      <w:r>
        <w:rPr>
          <w:rFonts w:ascii="Times New Roman" w:hAnsi="Times New Roman"/>
          <w:sz w:val="28"/>
          <w:szCs w:val="28"/>
        </w:rPr>
        <w:lastRenderedPageBreak/>
        <w:tab/>
      </w:r>
    </w:p>
    <w:p w:rsidR="00EA0C47" w:rsidRDefault="00EA0C47"/>
    <w:sectPr w:rsidR="00EA0C47" w:rsidSect="00045184">
      <w:headerReference w:type="even" r:id="rId120"/>
      <w:headerReference w:type="default" r:id="rId121"/>
      <w:pgSz w:w="11906" w:h="16838"/>
      <w:pgMar w:top="719" w:right="566" w:bottom="899" w:left="108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D577B7" w:rsidP="0034098E">
    <w:pPr>
      <w:pStyle w:val="af4"/>
      <w:framePr w:wrap="around" w:vAnchor="text" w:hAnchor="margin" w:xAlign="center" w:y="1"/>
      <w:rPr>
        <w:rStyle w:val="af6"/>
        <w:rFonts w:eastAsiaTheme="majorEastAsia"/>
      </w:rPr>
    </w:pPr>
    <w:r>
      <w:rPr>
        <w:rStyle w:val="af6"/>
        <w:rFonts w:eastAsiaTheme="majorEastAsia"/>
      </w:rPr>
      <w:fldChar w:fldCharType="begin"/>
    </w:r>
    <w:r>
      <w:rPr>
        <w:rStyle w:val="af6"/>
        <w:rFonts w:eastAsiaTheme="majorEastAsia"/>
      </w:rPr>
      <w:instrText xml:space="preserve">PAGE  </w:instrText>
    </w:r>
    <w:r>
      <w:rPr>
        <w:rStyle w:val="af6"/>
        <w:rFonts w:eastAsiaTheme="majorEastAsia"/>
      </w:rPr>
      <w:fldChar w:fldCharType="end"/>
    </w:r>
  </w:p>
  <w:p w:rsidR="003305E5" w:rsidRDefault="00D577B7">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D577B7" w:rsidP="0034098E">
    <w:pPr>
      <w:pStyle w:val="af4"/>
      <w:framePr w:wrap="around" w:vAnchor="text" w:hAnchor="margin" w:xAlign="center" w:y="1"/>
      <w:rPr>
        <w:rStyle w:val="af6"/>
        <w:rFonts w:eastAsiaTheme="majorEastAsia"/>
      </w:rPr>
    </w:pPr>
    <w:r>
      <w:rPr>
        <w:rStyle w:val="af6"/>
        <w:rFonts w:eastAsiaTheme="majorEastAsia"/>
      </w:rPr>
      <w:fldChar w:fldCharType="begin"/>
    </w:r>
    <w:r>
      <w:rPr>
        <w:rStyle w:val="af6"/>
        <w:rFonts w:eastAsiaTheme="majorEastAsia"/>
      </w:rPr>
      <w:instrText xml:space="preserve">PAGE  </w:instrText>
    </w:r>
    <w:r>
      <w:rPr>
        <w:rStyle w:val="af6"/>
        <w:rFonts w:eastAsiaTheme="majorEastAsia"/>
      </w:rPr>
      <w:fldChar w:fldCharType="separate"/>
    </w:r>
    <w:r>
      <w:rPr>
        <w:rStyle w:val="af6"/>
        <w:rFonts w:eastAsiaTheme="majorEastAsia"/>
        <w:noProof/>
      </w:rPr>
      <w:t>18</w:t>
    </w:r>
    <w:r>
      <w:rPr>
        <w:rStyle w:val="af6"/>
        <w:rFonts w:eastAsiaTheme="majorEastAsia"/>
      </w:rPr>
      <w:fldChar w:fldCharType="end"/>
    </w:r>
  </w:p>
  <w:p w:rsidR="003305E5" w:rsidRDefault="00D577B7">
    <w:pPr>
      <w:pStyle w:val="af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577B7"/>
    <w:rsid w:val="00377108"/>
    <w:rsid w:val="009E5285"/>
    <w:rsid w:val="00C36B9A"/>
    <w:rsid w:val="00D577B7"/>
    <w:rsid w:val="00E640CA"/>
    <w:rsid w:val="00EA0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7B7"/>
    <w:rPr>
      <w:rFonts w:ascii="Calibri" w:eastAsia="Times New Roman" w:hAnsi="Calibri" w:cs="Times New Roman"/>
      <w:lang w:val="ru-RU" w:bidi="ar-SA"/>
    </w:rPr>
  </w:style>
  <w:style w:type="paragraph" w:styleId="1">
    <w:name w:val="heading 1"/>
    <w:basedOn w:val="a"/>
    <w:next w:val="a"/>
    <w:link w:val="10"/>
    <w:uiPriority w:val="9"/>
    <w:qFormat/>
    <w:rsid w:val="009E5285"/>
    <w:pPr>
      <w:keepNext/>
      <w:keepLines/>
      <w:spacing w:before="480" w:after="0"/>
      <w:outlineLvl w:val="0"/>
    </w:pPr>
    <w:rPr>
      <w:rFonts w:asciiTheme="majorHAnsi" w:eastAsiaTheme="majorEastAsia" w:hAnsiTheme="majorHAnsi" w:cstheme="majorBidi"/>
      <w:b/>
      <w:bCs/>
      <w:color w:val="E80061" w:themeColor="accent1" w:themeShade="BF"/>
      <w:sz w:val="28"/>
      <w:szCs w:val="28"/>
      <w:lang w:val="en-US" w:bidi="en-US"/>
    </w:rPr>
  </w:style>
  <w:style w:type="paragraph" w:styleId="2">
    <w:name w:val="heading 2"/>
    <w:basedOn w:val="a"/>
    <w:next w:val="a"/>
    <w:link w:val="20"/>
    <w:uiPriority w:val="9"/>
    <w:semiHidden/>
    <w:unhideWhenUsed/>
    <w:qFormat/>
    <w:rsid w:val="009E5285"/>
    <w:pPr>
      <w:keepNext/>
      <w:keepLines/>
      <w:spacing w:before="200" w:after="0"/>
      <w:outlineLvl w:val="1"/>
    </w:pPr>
    <w:rPr>
      <w:rFonts w:asciiTheme="majorHAnsi" w:eastAsiaTheme="majorEastAsia" w:hAnsiTheme="majorHAnsi" w:cstheme="majorBidi"/>
      <w:b/>
      <w:bCs/>
      <w:color w:val="FF388C" w:themeColor="accent1"/>
      <w:sz w:val="26"/>
      <w:szCs w:val="26"/>
      <w:lang w:val="en-US" w:bidi="en-US"/>
    </w:rPr>
  </w:style>
  <w:style w:type="paragraph" w:styleId="3">
    <w:name w:val="heading 3"/>
    <w:basedOn w:val="a"/>
    <w:next w:val="a"/>
    <w:link w:val="30"/>
    <w:uiPriority w:val="9"/>
    <w:semiHidden/>
    <w:unhideWhenUsed/>
    <w:qFormat/>
    <w:rsid w:val="009E5285"/>
    <w:pPr>
      <w:keepNext/>
      <w:keepLines/>
      <w:spacing w:before="200" w:after="0"/>
      <w:outlineLvl w:val="2"/>
    </w:pPr>
    <w:rPr>
      <w:rFonts w:asciiTheme="majorHAnsi" w:eastAsiaTheme="majorEastAsia" w:hAnsiTheme="majorHAnsi" w:cstheme="majorBidi"/>
      <w:b/>
      <w:bCs/>
      <w:color w:val="FF388C" w:themeColor="accent1"/>
      <w:lang w:val="en-US" w:bidi="en-US"/>
    </w:rPr>
  </w:style>
  <w:style w:type="paragraph" w:styleId="4">
    <w:name w:val="heading 4"/>
    <w:basedOn w:val="a"/>
    <w:next w:val="a"/>
    <w:link w:val="40"/>
    <w:uiPriority w:val="9"/>
    <w:semiHidden/>
    <w:unhideWhenUsed/>
    <w:qFormat/>
    <w:rsid w:val="009E5285"/>
    <w:pPr>
      <w:keepNext/>
      <w:keepLines/>
      <w:spacing w:before="200" w:after="0"/>
      <w:outlineLvl w:val="3"/>
    </w:pPr>
    <w:rPr>
      <w:rFonts w:asciiTheme="majorHAnsi" w:eastAsiaTheme="majorEastAsia" w:hAnsiTheme="majorHAnsi" w:cstheme="majorBidi"/>
      <w:b/>
      <w:bCs/>
      <w:i/>
      <w:iCs/>
      <w:color w:val="FF388C" w:themeColor="accent1"/>
      <w:lang w:val="en-US" w:bidi="en-US"/>
    </w:rPr>
  </w:style>
  <w:style w:type="paragraph" w:styleId="5">
    <w:name w:val="heading 5"/>
    <w:basedOn w:val="a"/>
    <w:next w:val="a"/>
    <w:link w:val="50"/>
    <w:uiPriority w:val="9"/>
    <w:semiHidden/>
    <w:unhideWhenUsed/>
    <w:qFormat/>
    <w:rsid w:val="009E5285"/>
    <w:pPr>
      <w:keepNext/>
      <w:keepLines/>
      <w:spacing w:before="200" w:after="0"/>
      <w:outlineLvl w:val="4"/>
    </w:pPr>
    <w:rPr>
      <w:rFonts w:asciiTheme="majorHAnsi" w:eastAsiaTheme="majorEastAsia" w:hAnsiTheme="majorHAnsi" w:cstheme="majorBidi"/>
      <w:color w:val="9A0040" w:themeColor="accent1" w:themeShade="7F"/>
      <w:lang w:val="en-US" w:bidi="en-US"/>
    </w:rPr>
  </w:style>
  <w:style w:type="paragraph" w:styleId="6">
    <w:name w:val="heading 6"/>
    <w:basedOn w:val="a"/>
    <w:next w:val="a"/>
    <w:link w:val="60"/>
    <w:uiPriority w:val="9"/>
    <w:semiHidden/>
    <w:unhideWhenUsed/>
    <w:qFormat/>
    <w:rsid w:val="009E5285"/>
    <w:pPr>
      <w:keepNext/>
      <w:keepLines/>
      <w:spacing w:before="200" w:after="0"/>
      <w:outlineLvl w:val="5"/>
    </w:pPr>
    <w:rPr>
      <w:rFonts w:asciiTheme="majorHAnsi" w:eastAsiaTheme="majorEastAsia" w:hAnsiTheme="majorHAnsi" w:cstheme="majorBidi"/>
      <w:i/>
      <w:iCs/>
      <w:color w:val="9A0040" w:themeColor="accent1" w:themeShade="7F"/>
      <w:lang w:val="en-US" w:bidi="en-US"/>
    </w:rPr>
  </w:style>
  <w:style w:type="paragraph" w:styleId="7">
    <w:name w:val="heading 7"/>
    <w:basedOn w:val="a"/>
    <w:next w:val="a"/>
    <w:link w:val="70"/>
    <w:uiPriority w:val="9"/>
    <w:semiHidden/>
    <w:unhideWhenUsed/>
    <w:qFormat/>
    <w:rsid w:val="009E5285"/>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9E5285"/>
    <w:pPr>
      <w:keepNext/>
      <w:keepLines/>
      <w:spacing w:before="200" w:after="0"/>
      <w:outlineLvl w:val="7"/>
    </w:pPr>
    <w:rPr>
      <w:rFonts w:asciiTheme="majorHAnsi" w:eastAsiaTheme="majorEastAsia" w:hAnsiTheme="majorHAnsi" w:cstheme="majorBidi"/>
      <w:color w:val="FF388C" w:themeColor="accent1"/>
      <w:sz w:val="20"/>
      <w:szCs w:val="20"/>
      <w:lang w:val="en-US" w:bidi="en-US"/>
    </w:rPr>
  </w:style>
  <w:style w:type="paragraph" w:styleId="9">
    <w:name w:val="heading 9"/>
    <w:basedOn w:val="a"/>
    <w:next w:val="a"/>
    <w:link w:val="90"/>
    <w:uiPriority w:val="9"/>
    <w:semiHidden/>
    <w:unhideWhenUsed/>
    <w:qFormat/>
    <w:rsid w:val="009E5285"/>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5285"/>
    <w:rPr>
      <w:rFonts w:asciiTheme="majorHAnsi" w:eastAsiaTheme="majorEastAsia" w:hAnsiTheme="majorHAnsi" w:cstheme="majorBidi"/>
      <w:b/>
      <w:bCs/>
      <w:color w:val="E80061" w:themeColor="accent1" w:themeShade="BF"/>
      <w:sz w:val="28"/>
      <w:szCs w:val="28"/>
    </w:rPr>
  </w:style>
  <w:style w:type="character" w:customStyle="1" w:styleId="20">
    <w:name w:val="Заголовок 2 Знак"/>
    <w:basedOn w:val="a0"/>
    <w:link w:val="2"/>
    <w:uiPriority w:val="9"/>
    <w:semiHidden/>
    <w:rsid w:val="009E5285"/>
    <w:rPr>
      <w:rFonts w:asciiTheme="majorHAnsi" w:eastAsiaTheme="majorEastAsia" w:hAnsiTheme="majorHAnsi" w:cstheme="majorBidi"/>
      <w:b/>
      <w:bCs/>
      <w:color w:val="FF388C" w:themeColor="accent1"/>
      <w:sz w:val="26"/>
      <w:szCs w:val="26"/>
    </w:rPr>
  </w:style>
  <w:style w:type="character" w:customStyle="1" w:styleId="30">
    <w:name w:val="Заголовок 3 Знак"/>
    <w:basedOn w:val="a0"/>
    <w:link w:val="3"/>
    <w:uiPriority w:val="9"/>
    <w:rsid w:val="009E5285"/>
    <w:rPr>
      <w:rFonts w:asciiTheme="majorHAnsi" w:eastAsiaTheme="majorEastAsia" w:hAnsiTheme="majorHAnsi" w:cstheme="majorBidi"/>
      <w:b/>
      <w:bCs/>
      <w:color w:val="FF388C" w:themeColor="accent1"/>
    </w:rPr>
  </w:style>
  <w:style w:type="character" w:customStyle="1" w:styleId="40">
    <w:name w:val="Заголовок 4 Знак"/>
    <w:basedOn w:val="a0"/>
    <w:link w:val="4"/>
    <w:uiPriority w:val="9"/>
    <w:rsid w:val="009E5285"/>
    <w:rPr>
      <w:rFonts w:asciiTheme="majorHAnsi" w:eastAsiaTheme="majorEastAsia" w:hAnsiTheme="majorHAnsi" w:cstheme="majorBidi"/>
      <w:b/>
      <w:bCs/>
      <w:i/>
      <w:iCs/>
      <w:color w:val="FF388C" w:themeColor="accent1"/>
    </w:rPr>
  </w:style>
  <w:style w:type="character" w:customStyle="1" w:styleId="50">
    <w:name w:val="Заголовок 5 Знак"/>
    <w:basedOn w:val="a0"/>
    <w:link w:val="5"/>
    <w:uiPriority w:val="9"/>
    <w:rsid w:val="009E5285"/>
    <w:rPr>
      <w:rFonts w:asciiTheme="majorHAnsi" w:eastAsiaTheme="majorEastAsia" w:hAnsiTheme="majorHAnsi" w:cstheme="majorBidi"/>
      <w:color w:val="9A0040" w:themeColor="accent1" w:themeShade="7F"/>
    </w:rPr>
  </w:style>
  <w:style w:type="character" w:customStyle="1" w:styleId="60">
    <w:name w:val="Заголовок 6 Знак"/>
    <w:basedOn w:val="a0"/>
    <w:link w:val="6"/>
    <w:uiPriority w:val="9"/>
    <w:rsid w:val="009E5285"/>
    <w:rPr>
      <w:rFonts w:asciiTheme="majorHAnsi" w:eastAsiaTheme="majorEastAsia" w:hAnsiTheme="majorHAnsi" w:cstheme="majorBidi"/>
      <w:i/>
      <w:iCs/>
      <w:color w:val="9A0040" w:themeColor="accent1" w:themeShade="7F"/>
    </w:rPr>
  </w:style>
  <w:style w:type="character" w:customStyle="1" w:styleId="70">
    <w:name w:val="Заголовок 7 Знак"/>
    <w:basedOn w:val="a0"/>
    <w:link w:val="7"/>
    <w:uiPriority w:val="9"/>
    <w:rsid w:val="009E528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E5285"/>
    <w:rPr>
      <w:rFonts w:asciiTheme="majorHAnsi" w:eastAsiaTheme="majorEastAsia" w:hAnsiTheme="majorHAnsi" w:cstheme="majorBidi"/>
      <w:color w:val="FF388C" w:themeColor="accent1"/>
      <w:sz w:val="20"/>
      <w:szCs w:val="20"/>
    </w:rPr>
  </w:style>
  <w:style w:type="character" w:customStyle="1" w:styleId="90">
    <w:name w:val="Заголовок 9 Знак"/>
    <w:basedOn w:val="a0"/>
    <w:link w:val="9"/>
    <w:uiPriority w:val="9"/>
    <w:rsid w:val="009E5285"/>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9E5285"/>
    <w:pPr>
      <w:spacing w:line="240" w:lineRule="auto"/>
    </w:pPr>
    <w:rPr>
      <w:rFonts w:asciiTheme="minorHAnsi" w:eastAsiaTheme="minorHAnsi" w:hAnsiTheme="minorHAnsi" w:cstheme="minorBidi"/>
      <w:b/>
      <w:bCs/>
      <w:color w:val="FF388C" w:themeColor="accent1"/>
      <w:sz w:val="18"/>
      <w:szCs w:val="18"/>
      <w:lang w:val="en-US" w:bidi="en-US"/>
    </w:rPr>
  </w:style>
  <w:style w:type="paragraph" w:styleId="a4">
    <w:name w:val="Title"/>
    <w:basedOn w:val="a"/>
    <w:next w:val="a"/>
    <w:link w:val="a5"/>
    <w:uiPriority w:val="10"/>
    <w:qFormat/>
    <w:rsid w:val="009E5285"/>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lang w:val="en-US" w:bidi="en-US"/>
    </w:rPr>
  </w:style>
  <w:style w:type="character" w:customStyle="1" w:styleId="a5">
    <w:name w:val="Название Знак"/>
    <w:basedOn w:val="a0"/>
    <w:link w:val="a4"/>
    <w:uiPriority w:val="10"/>
    <w:rsid w:val="009E5285"/>
    <w:rPr>
      <w:rFonts w:asciiTheme="majorHAnsi" w:eastAsiaTheme="majorEastAsia" w:hAnsiTheme="majorHAnsi" w:cstheme="majorBidi"/>
      <w:color w:val="4C4C4C" w:themeColor="text2" w:themeShade="BF"/>
      <w:spacing w:val="5"/>
      <w:kern w:val="28"/>
      <w:sz w:val="52"/>
      <w:szCs w:val="52"/>
    </w:rPr>
  </w:style>
  <w:style w:type="paragraph" w:styleId="a6">
    <w:name w:val="Subtitle"/>
    <w:basedOn w:val="a"/>
    <w:next w:val="a"/>
    <w:link w:val="a7"/>
    <w:uiPriority w:val="11"/>
    <w:qFormat/>
    <w:rsid w:val="009E5285"/>
    <w:pPr>
      <w:numPr>
        <w:ilvl w:val="1"/>
      </w:numPr>
    </w:pPr>
    <w:rPr>
      <w:rFonts w:asciiTheme="majorHAnsi" w:eastAsiaTheme="majorEastAsia" w:hAnsiTheme="majorHAnsi" w:cstheme="majorBidi"/>
      <w:i/>
      <w:iCs/>
      <w:color w:val="FF388C" w:themeColor="accent1"/>
      <w:spacing w:val="15"/>
      <w:sz w:val="24"/>
      <w:szCs w:val="24"/>
      <w:lang w:val="en-US" w:bidi="en-US"/>
    </w:rPr>
  </w:style>
  <w:style w:type="character" w:customStyle="1" w:styleId="a7">
    <w:name w:val="Подзаголовок Знак"/>
    <w:basedOn w:val="a0"/>
    <w:link w:val="a6"/>
    <w:uiPriority w:val="11"/>
    <w:rsid w:val="009E5285"/>
    <w:rPr>
      <w:rFonts w:asciiTheme="majorHAnsi" w:eastAsiaTheme="majorEastAsia" w:hAnsiTheme="majorHAnsi" w:cstheme="majorBidi"/>
      <w:i/>
      <w:iCs/>
      <w:color w:val="FF388C" w:themeColor="accent1"/>
      <w:spacing w:val="15"/>
      <w:sz w:val="24"/>
      <w:szCs w:val="24"/>
    </w:rPr>
  </w:style>
  <w:style w:type="character" w:styleId="a8">
    <w:name w:val="Strong"/>
    <w:basedOn w:val="a0"/>
    <w:uiPriority w:val="22"/>
    <w:qFormat/>
    <w:rsid w:val="009E5285"/>
    <w:rPr>
      <w:b/>
      <w:bCs/>
    </w:rPr>
  </w:style>
  <w:style w:type="character" w:styleId="a9">
    <w:name w:val="Emphasis"/>
    <w:basedOn w:val="a0"/>
    <w:uiPriority w:val="20"/>
    <w:qFormat/>
    <w:rsid w:val="009E5285"/>
    <w:rPr>
      <w:i/>
      <w:iCs/>
    </w:rPr>
  </w:style>
  <w:style w:type="paragraph" w:styleId="aa">
    <w:name w:val="No Spacing"/>
    <w:uiPriority w:val="1"/>
    <w:qFormat/>
    <w:rsid w:val="009E5285"/>
    <w:pPr>
      <w:spacing w:after="0" w:line="240" w:lineRule="auto"/>
    </w:pPr>
  </w:style>
  <w:style w:type="paragraph" w:styleId="ab">
    <w:name w:val="List Paragraph"/>
    <w:basedOn w:val="a"/>
    <w:uiPriority w:val="34"/>
    <w:qFormat/>
    <w:rsid w:val="009E5285"/>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9E5285"/>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9E5285"/>
    <w:rPr>
      <w:i/>
      <w:iCs/>
      <w:color w:val="000000" w:themeColor="text1"/>
    </w:rPr>
  </w:style>
  <w:style w:type="paragraph" w:styleId="ac">
    <w:name w:val="Intense Quote"/>
    <w:basedOn w:val="a"/>
    <w:next w:val="a"/>
    <w:link w:val="ad"/>
    <w:uiPriority w:val="30"/>
    <w:qFormat/>
    <w:rsid w:val="009E5285"/>
    <w:pPr>
      <w:pBdr>
        <w:bottom w:val="single" w:sz="4" w:space="4" w:color="FF388C" w:themeColor="accent1"/>
      </w:pBdr>
      <w:spacing w:before="200" w:after="280"/>
      <w:ind w:left="936" w:right="936"/>
    </w:pPr>
    <w:rPr>
      <w:rFonts w:asciiTheme="minorHAnsi" w:eastAsiaTheme="minorHAnsi" w:hAnsiTheme="minorHAnsi" w:cstheme="minorBidi"/>
      <w:b/>
      <w:bCs/>
      <w:i/>
      <w:iCs/>
      <w:color w:val="FF388C" w:themeColor="accent1"/>
      <w:lang w:val="en-US" w:bidi="en-US"/>
    </w:rPr>
  </w:style>
  <w:style w:type="character" w:customStyle="1" w:styleId="ad">
    <w:name w:val="Выделенная цитата Знак"/>
    <w:basedOn w:val="a0"/>
    <w:link w:val="ac"/>
    <w:uiPriority w:val="30"/>
    <w:rsid w:val="009E5285"/>
    <w:rPr>
      <w:b/>
      <w:bCs/>
      <w:i/>
      <w:iCs/>
      <w:color w:val="FF388C" w:themeColor="accent1"/>
    </w:rPr>
  </w:style>
  <w:style w:type="character" w:styleId="ae">
    <w:name w:val="Subtle Emphasis"/>
    <w:basedOn w:val="a0"/>
    <w:uiPriority w:val="19"/>
    <w:qFormat/>
    <w:rsid w:val="009E5285"/>
    <w:rPr>
      <w:i/>
      <w:iCs/>
      <w:color w:val="808080" w:themeColor="text1" w:themeTint="7F"/>
    </w:rPr>
  </w:style>
  <w:style w:type="character" w:styleId="af">
    <w:name w:val="Intense Emphasis"/>
    <w:basedOn w:val="a0"/>
    <w:uiPriority w:val="21"/>
    <w:qFormat/>
    <w:rsid w:val="009E5285"/>
    <w:rPr>
      <w:b/>
      <w:bCs/>
      <w:i/>
      <w:iCs/>
      <w:color w:val="FF388C" w:themeColor="accent1"/>
    </w:rPr>
  </w:style>
  <w:style w:type="character" w:styleId="af0">
    <w:name w:val="Subtle Reference"/>
    <w:basedOn w:val="a0"/>
    <w:uiPriority w:val="31"/>
    <w:qFormat/>
    <w:rsid w:val="009E5285"/>
    <w:rPr>
      <w:smallCaps/>
      <w:color w:val="E40059" w:themeColor="accent2"/>
      <w:u w:val="single"/>
    </w:rPr>
  </w:style>
  <w:style w:type="character" w:styleId="af1">
    <w:name w:val="Intense Reference"/>
    <w:basedOn w:val="a0"/>
    <w:uiPriority w:val="32"/>
    <w:qFormat/>
    <w:rsid w:val="009E5285"/>
    <w:rPr>
      <w:b/>
      <w:bCs/>
      <w:smallCaps/>
      <w:color w:val="E40059" w:themeColor="accent2"/>
      <w:spacing w:val="5"/>
      <w:u w:val="single"/>
    </w:rPr>
  </w:style>
  <w:style w:type="character" w:styleId="af2">
    <w:name w:val="Book Title"/>
    <w:basedOn w:val="a0"/>
    <w:uiPriority w:val="33"/>
    <w:qFormat/>
    <w:rsid w:val="009E5285"/>
    <w:rPr>
      <w:b/>
      <w:bCs/>
      <w:smallCaps/>
      <w:spacing w:val="5"/>
    </w:rPr>
  </w:style>
  <w:style w:type="paragraph" w:styleId="af3">
    <w:name w:val="TOC Heading"/>
    <w:basedOn w:val="1"/>
    <w:next w:val="a"/>
    <w:uiPriority w:val="39"/>
    <w:semiHidden/>
    <w:unhideWhenUsed/>
    <w:qFormat/>
    <w:rsid w:val="009E5285"/>
    <w:pPr>
      <w:outlineLvl w:val="9"/>
    </w:pPr>
  </w:style>
  <w:style w:type="paragraph" w:styleId="af4">
    <w:name w:val="header"/>
    <w:basedOn w:val="a"/>
    <w:link w:val="af5"/>
    <w:rsid w:val="00D577B7"/>
    <w:pPr>
      <w:tabs>
        <w:tab w:val="center" w:pos="4677"/>
        <w:tab w:val="right" w:pos="9355"/>
      </w:tabs>
    </w:pPr>
  </w:style>
  <w:style w:type="character" w:customStyle="1" w:styleId="af5">
    <w:name w:val="Верхний колонтитул Знак"/>
    <w:basedOn w:val="a0"/>
    <w:link w:val="af4"/>
    <w:rsid w:val="00D577B7"/>
    <w:rPr>
      <w:rFonts w:ascii="Calibri" w:eastAsia="Times New Roman" w:hAnsi="Calibri" w:cs="Times New Roman"/>
      <w:lang w:val="ru-RU" w:bidi="ar-SA"/>
    </w:rPr>
  </w:style>
  <w:style w:type="character" w:styleId="af6">
    <w:name w:val="page number"/>
    <w:basedOn w:val="a0"/>
    <w:rsid w:val="00D577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304A205298D92D1A263E52A153683B7CF6792D57FDF05E453L" TargetMode="External"/><Relationship Id="rId117" Type="http://schemas.openxmlformats.org/officeDocument/2006/relationships/hyperlink" Target="consultantplus://offline/ref=A4C62AB7A3F44E9EB2DAD66B99886FCBD25304A205298D92D1A263E52A153683B7CF6792D57FDE00E451L" TargetMode="External"/><Relationship Id="rId21" Type="http://schemas.openxmlformats.org/officeDocument/2006/relationships/hyperlink" Target="consultantplus://offline/ref=A4C62AB7A3F44E9EB2DAD66B99886FCBD15F0BA2067EDA9080F76DE022457E93F98A6A93D078ED56L" TargetMode="External"/><Relationship Id="rId42" Type="http://schemas.openxmlformats.org/officeDocument/2006/relationships/hyperlink" Target="consultantplus://offline/ref=A4C62AB7A3F44E9EB2DAD66B99886FCBD25304A205298D92D1A263E52A153683B7CF6797D2E756L" TargetMode="External"/><Relationship Id="rId47" Type="http://schemas.openxmlformats.org/officeDocument/2006/relationships/hyperlink" Target="consultantplus://offline/ref=A4C62AB7A3F44E9EB2DAD66B99886FCBD25304A205298D92D1A263E52A153683B7CF6792D57ED603E459L" TargetMode="External"/><Relationship Id="rId63" Type="http://schemas.openxmlformats.org/officeDocument/2006/relationships/hyperlink" Target="consultantplus://offline/ref=A4C62AB7A3F44E9EB2DAD66B99886FCBD25304A205298D92D1A263E52A153683B7CF6797D3E75EL" TargetMode="External"/><Relationship Id="rId68" Type="http://schemas.openxmlformats.org/officeDocument/2006/relationships/hyperlink" Target="consultantplus://offline/ref=A4C62AB7A3F44E9EB2DAD66B99886FCBD25304A205298D92D1A263E52A153683B7CF6797D3E75FL" TargetMode="External"/><Relationship Id="rId84" Type="http://schemas.openxmlformats.org/officeDocument/2006/relationships/hyperlink" Target="consultantplus://offline/ref=A4C62AB7A3F44E9EB2DAD66B99886FCBD25304A205298D92D1A263E52A153683B7CF6797DCE756L" TargetMode="External"/><Relationship Id="rId89" Type="http://schemas.openxmlformats.org/officeDocument/2006/relationships/hyperlink" Target="consultantplus://offline/ref=A4C62AB7A3F44E9EB2DAD66B99886FCBD25304A205298D92D1A263E52A153683B7CF6796D5E757L" TargetMode="External"/><Relationship Id="rId112" Type="http://schemas.openxmlformats.org/officeDocument/2006/relationships/hyperlink" Target="consultantplus://offline/ref=A4C62AB7A3F44E9EB2DAD66B99886FCBD25304A205298D92D1A263E52A153683B7CF6792D57FDE0AE456L" TargetMode="External"/><Relationship Id="rId16" Type="http://schemas.openxmlformats.org/officeDocument/2006/relationships/hyperlink" Target="consultantplus://offline/ref=A4C62AB7A3F44E9EB2DAD66B99886FCBD25304A205298D92D1A263E52A153683B7CF6792D57CD102E450L" TargetMode="External"/><Relationship Id="rId107" Type="http://schemas.openxmlformats.org/officeDocument/2006/relationships/hyperlink" Target="consultantplus://offline/ref=A4C62AB7A3F44E9EB2DAD66B99886FCBD25304A205298D92D1A263E52A153683B7CF6797D0E75DL" TargetMode="External"/><Relationship Id="rId11" Type="http://schemas.openxmlformats.org/officeDocument/2006/relationships/hyperlink" Target="consultantplus://offline/ref=A4C62AB7A3F44E9EB2DAD66B99886FCBD25304A30F218D92D1A263E52AE155L" TargetMode="External"/><Relationship Id="rId32" Type="http://schemas.openxmlformats.org/officeDocument/2006/relationships/hyperlink" Target="consultantplus://offline/ref=A4C62AB7A3F44E9EB2DAD66B99886FCBD25304A205298D92D1A263E52A153683B7CF6797DCE7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2D57ED603E459L" TargetMode="External"/><Relationship Id="rId58" Type="http://schemas.openxmlformats.org/officeDocument/2006/relationships/hyperlink" Target="consultantplus://offline/ref=A4C62AB7A3F44E9EB2DAD66B99886FCBD25304A205298D92D1A263E52A153683B7CF6797DCE756L" TargetMode="External"/><Relationship Id="rId74" Type="http://schemas.openxmlformats.org/officeDocument/2006/relationships/hyperlink" Target="consultantplus://offline/ref=A4C62AB7A3F44E9EB2DAD66B99886FCBD25304A205298D92D1A263E52A153683B7CF6797D2E759L" TargetMode="External"/><Relationship Id="rId79" Type="http://schemas.openxmlformats.org/officeDocument/2006/relationships/hyperlink" Target="consultantplus://offline/ref=A4C62AB7A3F44E9EB2DAD66B99886FCBD25304A205298D92D1A263E52A153683B7CF6797D3E758L" TargetMode="External"/><Relationship Id="rId102" Type="http://schemas.openxmlformats.org/officeDocument/2006/relationships/hyperlink" Target="consultantplus://offline/ref=A4C62AB7A3F44E9EB2DAD66B99886FCBD25304A205298D92D1A263E52A153683B7CF6797D0E75DL" TargetMode="External"/><Relationship Id="rId123" Type="http://schemas.openxmlformats.org/officeDocument/2006/relationships/theme" Target="theme/theme1.xml"/><Relationship Id="rId5" Type="http://schemas.openxmlformats.org/officeDocument/2006/relationships/hyperlink" Target="http://ru.wikipedia.org/wiki/%D0%9A%D0%BE%D1%80%D1%80%D1%83%D0%BF%D1%86%D0%B8%D1%8F" TargetMode="External"/><Relationship Id="rId61" Type="http://schemas.openxmlformats.org/officeDocument/2006/relationships/hyperlink" Target="consultantplus://offline/ref=A4C62AB7A3F44E9EB2DAD66B99886FCBD25304A205298D92D1A263E52A153683B7CF6792D57ED606E453L" TargetMode="External"/><Relationship Id="rId82" Type="http://schemas.openxmlformats.org/officeDocument/2006/relationships/hyperlink" Target="consultantplus://offline/ref=A4C62AB7A3F44E9EB2DAD66B99886FCBD25304A205298D92D1A263E52A153683B7CF6792D57ED201E450L" TargetMode="External"/><Relationship Id="rId90" Type="http://schemas.openxmlformats.org/officeDocument/2006/relationships/hyperlink" Target="consultantplus://offline/ref=A4C62AB7A3F44E9EB2DAD66B99886FCBD25304A205298D92D1A263E52A153683B7CF6796D5E757L" TargetMode="External"/><Relationship Id="rId95" Type="http://schemas.openxmlformats.org/officeDocument/2006/relationships/hyperlink" Target="consultantplus://offline/ref=A4C62AB7A3F44E9EB2DAD66B99886FCBD25304A205298D92D1A263E52A153683B7CF6792D57ED601E454L" TargetMode="External"/><Relationship Id="rId19" Type="http://schemas.openxmlformats.org/officeDocument/2006/relationships/hyperlink" Target="consultantplus://offline/ref=A4C62AB7A3F44E9EB2DAD66B99886FCBD25304A205298D92D1A263E52A153683B7CF6792D57FDE00E451L" TargetMode="External"/><Relationship Id="rId14" Type="http://schemas.openxmlformats.org/officeDocument/2006/relationships/hyperlink" Target="consultantplus://offline/ref=A4C62AB7A3F44E9EB2DAD66B99886FCBD25304A205298D92D1A263E52A153683B7CF6797DDE75AL" TargetMode="External"/><Relationship Id="rId22" Type="http://schemas.openxmlformats.org/officeDocument/2006/relationships/hyperlink" Target="consultantplus://offline/ref=A4C62AB7A3F44E9EB2DAD66B99886FCBD25404A30B2F8D92D1A263E52A153683B7CF6792D57ED707E457L" TargetMode="External"/><Relationship Id="rId27" Type="http://schemas.openxmlformats.org/officeDocument/2006/relationships/hyperlink" Target="consultantplus://offline/ref=A4C62AB7A3F44E9EB2DAD66B99886FCBD25304A205298D92D1A263E52A153683B7CF6797DDE75DL" TargetMode="External"/><Relationship Id="rId30" Type="http://schemas.openxmlformats.org/officeDocument/2006/relationships/hyperlink" Target="consultantplus://offline/ref=A4C62AB7A3F44E9EB2DAD66B99886FCBD25304A205298D92D1A263E52A153683B7CF6797D3E758L" TargetMode="External"/><Relationship Id="rId35" Type="http://schemas.openxmlformats.org/officeDocument/2006/relationships/hyperlink" Target="consultantplus://offline/ref=A4C62AB7A3F44E9EB2DAD66B99886FCBD25304A205298D92D1A263E52A153683B7CF6797D2E75FL" TargetMode="External"/><Relationship Id="rId43" Type="http://schemas.openxmlformats.org/officeDocument/2006/relationships/hyperlink" Target="consultantplus://offline/ref=A4C62AB7A3F44E9EB2DAD66B99886FCBD25304A205298D92D1A263E52A153683B7CF6797DDE75AL" TargetMode="External"/><Relationship Id="rId48" Type="http://schemas.openxmlformats.org/officeDocument/2006/relationships/hyperlink" Target="consultantplus://offline/ref=A4C62AB7A3F44E9EB2DAD66B99886FCBD25304A205298D92D1A263E52A153683B7CF6797DDE757L" TargetMode="External"/><Relationship Id="rId56" Type="http://schemas.openxmlformats.org/officeDocument/2006/relationships/hyperlink" Target="consultantplus://offline/ref=A4C62AB7A3F44E9EB2DAD66B99886FCBD25304A205298D92D1A263E52A153683B7CF6797D3E758L" TargetMode="External"/><Relationship Id="rId64" Type="http://schemas.openxmlformats.org/officeDocument/2006/relationships/hyperlink" Target="consultantplus://offline/ref=A4C62AB7A3F44E9EB2DAD66B99886FCBD25304A205298D92D1A263E52A153683B7CF6797D3E758L" TargetMode="External"/><Relationship Id="rId69" Type="http://schemas.openxmlformats.org/officeDocument/2006/relationships/hyperlink" Target="consultantplus://offline/ref=A4C62AB7A3F44E9EB2DAD66B99886FCBD25304A205298D92D1A263E52A153683B7CF6797D2E759L" TargetMode="External"/><Relationship Id="rId77" Type="http://schemas.openxmlformats.org/officeDocument/2006/relationships/hyperlink" Target="consultantplus://offline/ref=A4C62AB7A3F44E9EB2DAD66B99886FCBD25304A205298D92D1A263E52A153683B7CF6792D57ED601E454L" TargetMode="External"/><Relationship Id="rId100" Type="http://schemas.openxmlformats.org/officeDocument/2006/relationships/hyperlink" Target="consultantplus://offline/ref=A4C62AB7A3F44E9EB2DAD66B99886FCBD25304A205298D92D1A263E52A153683B7CF6797DCE756L" TargetMode="External"/><Relationship Id="rId105" Type="http://schemas.openxmlformats.org/officeDocument/2006/relationships/hyperlink" Target="consultantplus://offline/ref=A4C62AB7A3F44E9EB2DAD66B99886FCBD25304A205298D92D1A263E52A153683B7CF6797DDE75AL" TargetMode="External"/><Relationship Id="rId113" Type="http://schemas.openxmlformats.org/officeDocument/2006/relationships/hyperlink" Target="consultantplus://offline/ref=A4C62AB7A3F44E9EB2DAD66B99886FCBD25304A105218D92D1A263E52A153683B7CF6792D57ED604E450L" TargetMode="External"/><Relationship Id="rId118" Type="http://schemas.openxmlformats.org/officeDocument/2006/relationships/hyperlink" Target="consultantplus://offline/ref=A4C62AB7A3F44E9EB2DAD66B99886FCBD25304A205298D92D1A263E52A153683B7CF6792D57ED502E456L" TargetMode="External"/><Relationship Id="rId8" Type="http://schemas.openxmlformats.org/officeDocument/2006/relationships/hyperlink" Target="consultantplus://offline/ref=A4C62AB7A3F44E9EB2DAD3649A886FCBD4520EA5067EDA9080F76DEE50L" TargetMode="External"/><Relationship Id="rId51" Type="http://schemas.openxmlformats.org/officeDocument/2006/relationships/hyperlink" Target="consultantplus://offline/ref=A4C62AB7A3F44E9EB2DAD66B99886FCBD25304A205298D92D1A263E52A153683B7CF6797D3E757L" TargetMode="External"/><Relationship Id="rId72" Type="http://schemas.openxmlformats.org/officeDocument/2006/relationships/hyperlink" Target="consultantplus://offline/ref=A4C62AB7A3F44E9EB2DAD66B99886FCBD25304A205298D92D1A263E52A153683B7CF6792D57FDF05E455L" TargetMode="External"/><Relationship Id="rId80" Type="http://schemas.openxmlformats.org/officeDocument/2006/relationships/hyperlink" Target="consultantplus://offline/ref=A4C62AB7A3F44E9EB2DAD66B99886FCBD25304A205298D92D1A263E52A153683B7CF6797D0E759L" TargetMode="External"/><Relationship Id="rId85" Type="http://schemas.openxmlformats.org/officeDocument/2006/relationships/hyperlink" Target="consultantplus://offline/ref=A4C62AB7A3F44E9EB2DAD66B99886FCBD25304A205298D92D1A263E52A153683B7CF6792D57CD103E450L" TargetMode="External"/><Relationship Id="rId93" Type="http://schemas.openxmlformats.org/officeDocument/2006/relationships/hyperlink" Target="consultantplus://offline/ref=A4C62AB7A3F44E9EB2DAD66B99886FCBD25304A205298D92D1A263E52A153683B7CF6797D0E75FL" TargetMode="External"/><Relationship Id="rId98" Type="http://schemas.openxmlformats.org/officeDocument/2006/relationships/hyperlink" Target="consultantplus://offline/ref=A4C62AB7A3F44E9EB2DAD66B99886FCBD25304AF05208D92D1A263E52A153683B7CF6791D37CED57L" TargetMode="External"/><Relationship Id="rId121"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consultantplus://offline/ref=A4C62AB7A3F44E9EB2DAD66B99886FCBD25304A205298D92D1A263E52AE155L" TargetMode="External"/><Relationship Id="rId17" Type="http://schemas.openxmlformats.org/officeDocument/2006/relationships/hyperlink" Target="consultantplus://offline/ref=A4C62AB7A3F44E9EB2DAD66B99886FCBD25304A205298D92D1A263E52A153683B7CF6792D57CD103E450L" TargetMode="External"/><Relationship Id="rId25" Type="http://schemas.openxmlformats.org/officeDocument/2006/relationships/hyperlink" Target="consultantplus://offline/ref=A4C62AB7A3F44E9EB2DAD66B99886FCBD25304A205298D92D1A263E52A153683B7CF6792D57FDF05E450L" TargetMode="External"/><Relationship Id="rId33" Type="http://schemas.openxmlformats.org/officeDocument/2006/relationships/hyperlink" Target="consultantplus://offline/ref=A4C62AB7A3F44E9EB2DAD66B99886FCBD25304A205298D92D1A263E52A153683B7CF6797D3E758L" TargetMode="External"/><Relationship Id="rId38" Type="http://schemas.openxmlformats.org/officeDocument/2006/relationships/hyperlink" Target="consultantplus://offline/ref=A4C62AB7A3F44E9EB2DAD66B99886FCBD25304A205298D92D1A263E52A153683B7CF6797DDE75AL" TargetMode="External"/><Relationship Id="rId46" Type="http://schemas.openxmlformats.org/officeDocument/2006/relationships/hyperlink" Target="consultantplus://offline/ref=A4C62AB7A3F44E9EB2DAD66B99886FCBD25304A205298D92D1A263E52A153683B7CF6797D0E75DL" TargetMode="External"/><Relationship Id="rId59" Type="http://schemas.openxmlformats.org/officeDocument/2006/relationships/hyperlink" Target="consultantplus://offline/ref=A4C62AB7A3F44E9EB2DAD66B99886FCBD25304A205298D92D1A263E52A153683B7CF6797D0E75EL" TargetMode="External"/><Relationship Id="rId67" Type="http://schemas.openxmlformats.org/officeDocument/2006/relationships/hyperlink" Target="consultantplus://offline/ref=A4C62AB7A3F44E9EB2DAD66B99886FCBD25304A205298D92D1A263E52A153683B7CF6797D2E759L" TargetMode="External"/><Relationship Id="rId103" Type="http://schemas.openxmlformats.org/officeDocument/2006/relationships/hyperlink" Target="consultantplus://offline/ref=A4C62AB7A3F44E9EB2DAD66B99886FCBD25304A205298D92D1A263E52A153683B7CF6792D57ED604E450L" TargetMode="External"/><Relationship Id="rId108" Type="http://schemas.openxmlformats.org/officeDocument/2006/relationships/hyperlink" Target="consultantplus://offline/ref=A4C62AB7A3F44E9EB2DAD66B99886FCBD25304A205298D92D1A263E52A153683B7CF6797D0E75EL" TargetMode="External"/><Relationship Id="rId116" Type="http://schemas.openxmlformats.org/officeDocument/2006/relationships/hyperlink" Target="consultantplus://offline/ref=A4C62AB7A3F44E9EB2DAD66B99886FCBD25304A105218D92D1A263E52A153683B7CF6792D57ED604E453L" TargetMode="External"/><Relationship Id="rId20" Type="http://schemas.openxmlformats.org/officeDocument/2006/relationships/hyperlink" Target="consultantplus://offline/ref=A4C62AB7A3F44E9EB2DAD66B99886FCBD25304A205298D92D1A263E52A153683B7CF6792D57FDE0AE456L" TargetMode="External"/><Relationship Id="rId41" Type="http://schemas.openxmlformats.org/officeDocument/2006/relationships/hyperlink" Target="consultantplus://offline/ref=A4C62AB7A3F44E9EB2DAD66B99886FCBD25305A0082F8D92D1A263E52A153683B7CF6792D57ED702E458L" TargetMode="External"/><Relationship Id="rId54" Type="http://schemas.openxmlformats.org/officeDocument/2006/relationships/hyperlink" Target="consultantplus://offline/ref=A4C62AB7A3F44E9EB2DAD66B99886FCBD25304A205298D92D1A263E52A153683B7CF6797D0E75DL" TargetMode="External"/><Relationship Id="rId62" Type="http://schemas.openxmlformats.org/officeDocument/2006/relationships/hyperlink" Target="consultantplus://offline/ref=A4C62AB7A3F44E9EB2DAD66B99886FCBD25304A205298D92D1A263E52A153683B7CF6797D2E758L" TargetMode="External"/><Relationship Id="rId70" Type="http://schemas.openxmlformats.org/officeDocument/2006/relationships/hyperlink" Target="consultantplus://offline/ref=A4C62AB7A3F44E9EB2DAD66B99886FCBD25304A205298D92D1A263E52A153683B7CF6797D3E75FL" TargetMode="External"/><Relationship Id="rId75" Type="http://schemas.openxmlformats.org/officeDocument/2006/relationships/hyperlink" Target="consultantplus://offline/ref=A4C62AB7A3F44E9EB2DAD66B99886FCBD25304A205298D92D1A263E52A153683B7CF6797D3E75FL" TargetMode="External"/><Relationship Id="rId83" Type="http://schemas.openxmlformats.org/officeDocument/2006/relationships/hyperlink" Target="consultantplus://offline/ref=A4C62AB7A3F44E9EB2DAD66B99886FCBD25304A205298D92D1A263E52A153683B7CF6797DDE75AL" TargetMode="External"/><Relationship Id="rId88" Type="http://schemas.openxmlformats.org/officeDocument/2006/relationships/hyperlink" Target="consultantplus://offline/ref=A4C62AB7A3F44E9EB2DAD66B99886FCBD25304A205298D92D1A263E52A153683B7CF6796D5E759L" TargetMode="External"/><Relationship Id="rId91" Type="http://schemas.openxmlformats.org/officeDocument/2006/relationships/hyperlink" Target="consultantplus://offline/ref=A4C62AB7A3F44E9EB2DAD66B99886FCBD25304A205298D92D1A263E52A153683B7CF6797DDE75AL" TargetMode="External"/><Relationship Id="rId96" Type="http://schemas.openxmlformats.org/officeDocument/2006/relationships/hyperlink" Target="consultantplus://offline/ref=A4C62AB7A3F44E9EB2DAD66B99886FCBD25304A205298D92D1A263E52A153683B7CF6797D0E75FL" TargetMode="External"/><Relationship Id="rId111" Type="http://schemas.openxmlformats.org/officeDocument/2006/relationships/hyperlink" Target="consultantplus://offline/ref=A4C62AB7A3F44E9EB2DAD66B99886FCBD25304A205298D92D1A263E52A153683B7CF6792D57FDE0AE456L" TargetMode="External"/><Relationship Id="rId1" Type="http://schemas.openxmlformats.org/officeDocument/2006/relationships/styles" Target="styles.xml"/><Relationship Id="rId6" Type="http://schemas.openxmlformats.org/officeDocument/2006/relationships/hyperlink" Target="consultantplus://offline/ref=A4C62AB7A3F44E9EB2DAD66B99886FCBD2550DA609288D92D1A263E52AE155L" TargetMode="External"/><Relationship Id="rId15" Type="http://schemas.openxmlformats.org/officeDocument/2006/relationships/hyperlink" Target="consultantplus://offline/ref=A4C62AB7A3F44E9EB2DAD66B99886FCBD25304A205298D92D1A263E52A153683B7CF6797DCE756L" TargetMode="External"/><Relationship Id="rId23" Type="http://schemas.openxmlformats.org/officeDocument/2006/relationships/hyperlink" Target="consultantplus://offline/ref=A4C62AB7A3F44E9EB2DAD66B99886FCBD25404A30B2F8D92D1A263E52A153683B7CF6792D57ED70AE453L" TargetMode="External"/><Relationship Id="rId28" Type="http://schemas.openxmlformats.org/officeDocument/2006/relationships/hyperlink" Target="consultantplus://offline/ref=A4C62AB7A3F44E9EB2DAD66B99886FCBD25304A205298D92D1A263E52A153683B7CF6792D57DD401E456L" TargetMode="External"/><Relationship Id="rId36" Type="http://schemas.openxmlformats.org/officeDocument/2006/relationships/hyperlink" Target="consultantplus://offline/ref=A4C62AB7A3F44E9EB2DAD66B99886FCBD25304A205298D92D1A263E52A153683B7CF6797D2E75FL" TargetMode="External"/><Relationship Id="rId49" Type="http://schemas.openxmlformats.org/officeDocument/2006/relationships/hyperlink" Target="consultantplus://offline/ref=A4C62AB7A3F44E9EB2DAD66B99886FCBD25304A205298D92D1A263E52A153683B7CF6797DCE75BL" TargetMode="External"/><Relationship Id="rId57" Type="http://schemas.openxmlformats.org/officeDocument/2006/relationships/hyperlink" Target="consultantplus://offline/ref=A4C62AB7A3F44E9EB2DAD66B99886FCBD25304A205298D92D1A263E52A153683B7CF6797D0E75EL" TargetMode="External"/><Relationship Id="rId106" Type="http://schemas.openxmlformats.org/officeDocument/2006/relationships/hyperlink" Target="consultantplus://offline/ref=A4C62AB7A3F44E9EB2DAD66B99886FCBD25304A205298D92D1A263E52A153683B7CF6797D0E75FL" TargetMode="External"/><Relationship Id="rId114" Type="http://schemas.openxmlformats.org/officeDocument/2006/relationships/hyperlink" Target="consultantplus://offline/ref=A4C62AB7A3F44E9EB2DAD66B99886FCBD25304A205298D92D1A263E52A153683B7CF6792D57FDE0AE456L" TargetMode="External"/><Relationship Id="rId119" Type="http://schemas.openxmlformats.org/officeDocument/2006/relationships/hyperlink" Target="consultantplus://offline/ref=A4C62AB7A3F44E9EB2DAD66B99886FCBD25304A105218D92D1A263E52A153683B7CF6792D57ED503E452L" TargetMode="External"/><Relationship Id="rId10" Type="http://schemas.openxmlformats.org/officeDocument/2006/relationships/hyperlink" Target="consultantplus://offline/ref=A4C62AB7A3F44E9EB2DAD66B99886FCBD2530AA50D2E8D92D1A263E52AE155L" TargetMode="External"/><Relationship Id="rId31" Type="http://schemas.openxmlformats.org/officeDocument/2006/relationships/hyperlink" Target="consultantplus://offline/ref=A4C62AB7A3F44E9EB2DAD66B99886FCBD25304A205298D92D1A263E52A153683B7CF6797DDE75AL" TargetMode="External"/><Relationship Id="rId44" Type="http://schemas.openxmlformats.org/officeDocument/2006/relationships/hyperlink" Target="consultantplus://offline/ref=A4C62AB7A3F44E9EB2DAD66B99886FCBD25304A205298D92D1A263E52A153683B7CF6797DCE756L" TargetMode="External"/><Relationship Id="rId52" Type="http://schemas.openxmlformats.org/officeDocument/2006/relationships/hyperlink" Target="consultantplus://offline/ref=A4C62AB7A3F44E9EB2DAD66B99886FCBD25304A205298D92D1A263E52A153683B7CF6796D0E75DL" TargetMode="External"/><Relationship Id="rId60" Type="http://schemas.openxmlformats.org/officeDocument/2006/relationships/hyperlink" Target="consultantplus://offline/ref=A4C62AB7A3F44E9EB2DAD66B99886FCBD25304A205298D92D1A263E52A153683B7CF6792D57ED601E451L" TargetMode="External"/><Relationship Id="rId65" Type="http://schemas.openxmlformats.org/officeDocument/2006/relationships/hyperlink" Target="consultantplus://offline/ref=A4C62AB7A3F44E9EB2DAD66B99886FCBD25304A205298D92D1A263E52A153683B7CF6797D0E75EL" TargetMode="External"/><Relationship Id="rId73" Type="http://schemas.openxmlformats.org/officeDocument/2006/relationships/hyperlink" Target="consultantplus://offline/ref=A4C62AB7A3F44E9EB2DAD66B99886FCBD25304A205298D92D1A263E52A153683B7CF6792D57FD505E451L" TargetMode="External"/><Relationship Id="rId78" Type="http://schemas.openxmlformats.org/officeDocument/2006/relationships/hyperlink" Target="consultantplus://offline/ref=A4C62AB7A3F44E9EB2DAD66B99886FCBD25304A205298D92D1A263E52A153683B7CF6797D3E75FL" TargetMode="External"/><Relationship Id="rId81" Type="http://schemas.openxmlformats.org/officeDocument/2006/relationships/hyperlink" Target="consultantplus://offline/ref=A4C62AB7A3F44E9EB2DAD66B99886FCBD25304A205298D92D1A263E52A153683B7CF6797D0E757L" TargetMode="External"/><Relationship Id="rId86" Type="http://schemas.openxmlformats.org/officeDocument/2006/relationships/hyperlink" Target="consultantplus://offline/ref=A4C62AB7A3F44E9EB2DAD66B99886FCBD25304A205298D92D1A263E52A153683B7CF6797D3E758L" TargetMode="External"/><Relationship Id="rId94" Type="http://schemas.openxmlformats.org/officeDocument/2006/relationships/hyperlink" Target="consultantplus://offline/ref=A4C62AB7A3F44E9EB2DAD66B99886FCBD25304A205298D92D1A263E52A153683B7CF6797D0E75DL" TargetMode="External"/><Relationship Id="rId99" Type="http://schemas.openxmlformats.org/officeDocument/2006/relationships/hyperlink" Target="consultantplus://offline/ref=A4C62AB7A3F44E9EB2DAD66B99886FCBD25304A205298D92D1A263E52A153683B7CF6797DDE75AL" TargetMode="External"/><Relationship Id="rId101" Type="http://schemas.openxmlformats.org/officeDocument/2006/relationships/hyperlink" Target="consultantplus://offline/ref=A4C62AB7A3F44E9EB2DAD66B99886FCBD25304A205298D92D1A263E52A153683B7CF6797D0E75FL" TargetMode="External"/><Relationship Id="rId122" Type="http://schemas.openxmlformats.org/officeDocument/2006/relationships/fontTable" Target="fontTable.xml"/><Relationship Id="rId4" Type="http://schemas.openxmlformats.org/officeDocument/2006/relationships/hyperlink" Target="http://ru.wikipedia.org/wiki/%D0%94%D0%B5%D0%BD%D1%8C%D0%B3%D0%B8" TargetMode="External"/><Relationship Id="rId9" Type="http://schemas.openxmlformats.org/officeDocument/2006/relationships/hyperlink" Target="consultantplus://offline/ref=A4C62AB7A3F44E9EB2DAD66B99886FCBD15F0BA2067EDA9080F76DEE50L" TargetMode="External"/><Relationship Id="rId13" Type="http://schemas.openxmlformats.org/officeDocument/2006/relationships/hyperlink" Target="consultantplus://offline/ref=A4C62AB7A3F44E9EB2DAD66B99886FCBD25304A205298D92D1A263E52A153683B7CF6797D3E758L" TargetMode="External"/><Relationship Id="rId18" Type="http://schemas.openxmlformats.org/officeDocument/2006/relationships/hyperlink" Target="consultantplus://offline/ref=A4C62AB7A3F44E9EB2DAD66B99886FCBD25304A205298D92D1A263E52A153683B7CF6797D0E75EL" TargetMode="External"/><Relationship Id="rId39" Type="http://schemas.openxmlformats.org/officeDocument/2006/relationships/hyperlink" Target="consultantplus://offline/ref=A4C62AB7A3F44E9EB2DAD66B99886FCBD25304A205298D92D1A263E52A153683B7CF6797DCE756L" TargetMode="External"/><Relationship Id="rId109" Type="http://schemas.openxmlformats.org/officeDocument/2006/relationships/hyperlink" Target="consultantplus://offline/ref=A4C62AB7A3F44E9EB2DAD66B99886FCBD25304A205298D92D1A263E52A153683B7CF6792D57FD505E457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2D57ED603E459L" TargetMode="External"/><Relationship Id="rId55" Type="http://schemas.openxmlformats.org/officeDocument/2006/relationships/hyperlink" Target="consultantplus://offline/ref=A4C62AB7A3F44E9EB2DAD66B99886FCBD25304A205298D92D1A263E52A153683B7CF6797D0E757L" TargetMode="External"/><Relationship Id="rId76" Type="http://schemas.openxmlformats.org/officeDocument/2006/relationships/hyperlink" Target="consultantplus://offline/ref=A4C62AB7A3F44E9EB2DAD66B99886FCBD25304A205298D92D1A263E52A153683B7CF6797DCE756L" TargetMode="External"/><Relationship Id="rId97" Type="http://schemas.openxmlformats.org/officeDocument/2006/relationships/hyperlink" Target="consultantplus://offline/ref=A4C62AB7A3F44E9EB2DAD66B99886FCBD25304A205298D92D1A263E52A153683B7CF6797D0E75DL" TargetMode="External"/><Relationship Id="rId104" Type="http://schemas.openxmlformats.org/officeDocument/2006/relationships/hyperlink" Target="consultantplus://offline/ref=A4C62AB7A3F44E9EB2DAD66B99886FCBD25304A205298D92D1A263E52A153683B7CF6792D57ED604E457L" TargetMode="External"/><Relationship Id="rId120" Type="http://schemas.openxmlformats.org/officeDocument/2006/relationships/header" Target="header1.xml"/><Relationship Id="rId7" Type="http://schemas.openxmlformats.org/officeDocument/2006/relationships/hyperlink" Target="consultantplus://offline/ref=A4C62AB7A3F44E9EB2DAD66B99886FCBD2550DA2092C8D92D1A263E52AE155L" TargetMode="External"/><Relationship Id="rId71" Type="http://schemas.openxmlformats.org/officeDocument/2006/relationships/hyperlink" Target="consultantplus://offline/ref=A4C62AB7A3F44E9EB2DAD66B99886FCBD25304A205298D92D1A263E52A153683B7CF6792D57FDF04E452L" TargetMode="External"/><Relationship Id="rId92" Type="http://schemas.openxmlformats.org/officeDocument/2006/relationships/hyperlink" Target="consultantplus://offline/ref=A4C62AB7A3F44E9EB2DAD66B99886FCBD25304A205298D92D1A263E52A153683B7CF6797DCE756L" TargetMode="External"/><Relationship Id="rId2" Type="http://schemas.openxmlformats.org/officeDocument/2006/relationships/settings" Target="settings.xml"/><Relationship Id="rId29" Type="http://schemas.openxmlformats.org/officeDocument/2006/relationships/hyperlink" Target="consultantplus://offline/ref=A4C62AB7A3F44E9EB2DAD66B99886FCBDA540CA60E23D098D9FB6FE7E25DL" TargetMode="External"/><Relationship Id="rId24" Type="http://schemas.openxmlformats.org/officeDocument/2006/relationships/hyperlink" Target="consultantplus://offline/ref=A4C62AB7A3F44E9EB2DAD66B99886FCBD25304A205298D92D1A263E52A153683B7CF6796ED57L" TargetMode="External"/><Relationship Id="rId40" Type="http://schemas.openxmlformats.org/officeDocument/2006/relationships/hyperlink" Target="consultantplus://offline/ref=A4C62AB7A3F44E9EB2DAD66B99886FCBD25304A205298D92D1A263E52A153683B7CF6797D0E75EL" TargetMode="External"/><Relationship Id="rId45" Type="http://schemas.openxmlformats.org/officeDocument/2006/relationships/hyperlink" Target="consultantplus://offline/ref=A4C62AB7A3F44E9EB2DAD66B99886FCBD25304A205298D92D1A263E52A153683B7CF6797D0E75FL" TargetMode="External"/><Relationship Id="rId66" Type="http://schemas.openxmlformats.org/officeDocument/2006/relationships/hyperlink" Target="consultantplus://offline/ref=A4C62AB7A3F44E9EB2DAD66B99886FCBD25304A205298D92D1A263E52A153683B7CF6792D57ED601E451L" TargetMode="External"/><Relationship Id="rId87" Type="http://schemas.openxmlformats.org/officeDocument/2006/relationships/hyperlink" Target="consultantplus://offline/ref=A4C62AB7A3F44E9EB2DAD66B99886FCBD25304A205298D92D1A263E52A153683B7CF6797DCE757L" TargetMode="External"/><Relationship Id="rId110" Type="http://schemas.openxmlformats.org/officeDocument/2006/relationships/hyperlink" Target="consultantplus://offline/ref=A4C62AB7A3F44E9EB2DAD66B99886FCBD25304A205298D92D1A263E52A153683B7CF6792D57FD505E456L" TargetMode="External"/><Relationship Id="rId115" Type="http://schemas.openxmlformats.org/officeDocument/2006/relationships/hyperlink" Target="consultantplus://offline/ref=A4C62AB7A3F44E9EB2DAD66B99886FCBD25304A40E2C8D92D1A263E52A153683B7CF6792D57ED700E453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Аспект">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11640</Words>
  <Characters>66348</Characters>
  <Application>Microsoft Office Word</Application>
  <DocSecurity>0</DocSecurity>
  <Lines>552</Lines>
  <Paragraphs>155</Paragraphs>
  <ScaleCrop>false</ScaleCrop>
  <Company>Grizli777</Company>
  <LinksUpToDate>false</LinksUpToDate>
  <CharactersWithSpaces>77833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2014-10-01T08:30:00Z</dcterms:created>
  <dcterms:modified xsi:type="dcterms:W3CDTF">2014-10-01T08:32:00Z</dcterms:modified>
</cp:coreProperties>
</file>